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B752D">
      <w:pPr>
        <w:jc w:val="left"/>
        <w:rPr>
          <w:rStyle w:val="4"/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附件</w:t>
      </w:r>
    </w:p>
    <w:p w14:paraId="039EC235">
      <w:pPr>
        <w:jc w:val="center"/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</w:pPr>
    </w:p>
    <w:p w14:paraId="37BA7C93">
      <w:pPr>
        <w:jc w:val="center"/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安徽省知识产权保护中心取消部分备案主体</w:t>
      </w:r>
    </w:p>
    <w:p w14:paraId="5B43F284">
      <w:pPr>
        <w:jc w:val="center"/>
        <w:rPr>
          <w:rStyle w:val="4"/>
          <w:sz w:val="32"/>
          <w:szCs w:val="32"/>
        </w:rPr>
      </w:pP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专利预审服务资格名单</w:t>
      </w:r>
    </w:p>
    <w:tbl>
      <w:tblPr>
        <w:tblStyle w:val="2"/>
        <w:tblW w:w="9825" w:type="dxa"/>
        <w:tblInd w:w="-4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3930"/>
        <w:gridCol w:w="2760"/>
        <w:gridCol w:w="2295"/>
      </w:tblGrid>
      <w:tr w14:paraId="2D1FE0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D6624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3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D7D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27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74487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229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0F67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取消资格理由</w:t>
            </w:r>
          </w:p>
        </w:tc>
      </w:tr>
      <w:tr w14:paraId="12566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E0621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E5B1A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合肥兆信新材料科技有限公司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3317E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  <w:t>91340100MA8PWYAH4M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ED90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</w:t>
            </w:r>
          </w:p>
        </w:tc>
      </w:tr>
      <w:tr w14:paraId="20C6E2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228B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3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D9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合肥锋浩电子科技有限公司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0CA1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  <w:t>91340103MADCY29H9J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CEB1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</w:t>
            </w:r>
          </w:p>
        </w:tc>
      </w:tr>
      <w:tr w14:paraId="3F3141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20FD0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3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5994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合肥毅创新能源科技有限公司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99680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  <w:t>91340123MA8NC6A08Y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BC5E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</w:t>
            </w:r>
          </w:p>
        </w:tc>
      </w:tr>
      <w:tr w14:paraId="3FA051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6971C1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3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B229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合肥迈尔睿测控技术有限公司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1E3F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  <w:t>91340100MA8P0J2W0P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4D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注销</w:t>
            </w:r>
          </w:p>
        </w:tc>
      </w:tr>
      <w:tr w14:paraId="578061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82170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393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3BD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合肥拉塞特机器人科技有限公司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BAB862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  <w:t>91340123MA2T3MCY85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85B1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迁出</w:t>
            </w:r>
          </w:p>
        </w:tc>
      </w:tr>
      <w:tr w14:paraId="1E08F6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840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7CAD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393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618E0D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芜湖启迪睿视信息技术有限公司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69D7C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3E3E3E"/>
                <w:kern w:val="0"/>
                <w:sz w:val="28"/>
                <w:szCs w:val="28"/>
                <w:u w:val="none"/>
                <w:lang w:val="en-US" w:eastAsia="zh-CN" w:bidi="ar"/>
              </w:rPr>
              <w:t>91340123MA2T3MCY85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 w14:paraId="41BD7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  <w:t>迁出</w:t>
            </w:r>
          </w:p>
        </w:tc>
      </w:tr>
    </w:tbl>
    <w:p w14:paraId="566D3BBB">
      <w:pPr>
        <w:rPr>
          <w:rStyle w:val="4"/>
        </w:rPr>
      </w:pPr>
    </w:p>
    <w:p w14:paraId="55705CD6">
      <w:pPr>
        <w:rPr>
          <w:rStyle w:val="4"/>
        </w:rPr>
      </w:pPr>
    </w:p>
    <w:p w14:paraId="78D887BD">
      <w:pPr>
        <w:rPr>
          <w:rStyle w:val="4"/>
        </w:rPr>
      </w:pPr>
    </w:p>
    <w:p w14:paraId="796E154F">
      <w:pPr>
        <w:rPr>
          <w:rStyle w:val="4"/>
        </w:rPr>
      </w:pPr>
    </w:p>
    <w:p w14:paraId="0C88158C">
      <w:pPr>
        <w:rPr>
          <w:rStyle w:val="4"/>
        </w:rPr>
      </w:pPr>
    </w:p>
    <w:p w14:paraId="54730774">
      <w:pPr>
        <w:rPr>
          <w:rStyle w:val="4"/>
        </w:rPr>
      </w:pPr>
    </w:p>
    <w:p w14:paraId="7B73386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FFDD56D-4856-40D3-91FD-34C8DB7EE38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19FBC3A7-C79F-458B-B618-4A709DE2170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F20F81"/>
    <w:rsid w:val="1BF20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2025-12-26T07:07:00Z</dcterms:created>
  <dc:creator>新材料一组公共账号</dc:creator>
  <cp:lastModifiedBy>新材料一组公共账号</cp:lastModifiedBy>
  <dcterms:modified xsi:type="dcterms:W3CDTF">2025-12-26T07:08:25Z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956C2D9893794C8C852D73477CAD3BB5_11</vt:lpwstr>
  </property>
  <property fmtid="{D5CDD505-2E9C-101B-9397-08002B2CF9AE}" pid="4" name="KSOTemplateDocerSaveRecord">
    <vt:lpwstr>eyJoZGlkIjoiZWFiN2Y5YTI0NzY2NTlmOWIyNzhmNzUzNTAyMjBiOTgiLCJ1c2VySWQiOiIxNjYxMDAxOTgzIn0=</vt:lpwstr>
  </property>
</Properties>
</file>